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2D43" w14:textId="2CB986F8" w:rsidR="00D31F7B" w:rsidRPr="00005A52" w:rsidRDefault="00D31F7B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  <w:u w:val="single"/>
        </w:rPr>
      </w:pPr>
      <w:r w:rsidRPr="00005A52"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  <w:u w:val="single"/>
        </w:rPr>
        <w:t>KTO SPRACÚVA VAŠE OSOBNÉ ÚDAJE?</w:t>
      </w:r>
    </w:p>
    <w:p w14:paraId="1F1A95C2" w14:textId="534C2F25" w:rsidR="00D31F7B" w:rsidRPr="00005A52" w:rsidRDefault="00D31F7B" w:rsidP="004C67D3">
      <w:pPr>
        <w:spacing w:after="312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005A52">
        <w:rPr>
          <w:rFonts w:ascii="Palatino Linotype" w:hAnsi="Palatino Linotype" w:cs="Arial"/>
          <w:color w:val="000000" w:themeColor="text1"/>
          <w:sz w:val="22"/>
          <w:szCs w:val="22"/>
        </w:rPr>
        <w:t xml:space="preserve">Vaše osobné údaje spracúva prevádzkovateľ tejto stránky, ktorým je </w:t>
      </w:r>
      <w:r w:rsidRPr="00005A52">
        <w:rPr>
          <w:rFonts w:ascii="Palatino Linotype" w:hAnsi="Palatino Linotype" w:cs="Arial"/>
          <w:b/>
          <w:color w:val="000000" w:themeColor="text1"/>
          <w:sz w:val="22"/>
          <w:szCs w:val="22"/>
        </w:rPr>
        <w:t>Vivian Altair – AltairAstrology</w:t>
      </w:r>
      <w:r w:rsidR="004C67D3" w:rsidRPr="00005A52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so sídlom v </w:t>
      </w:r>
      <w:r w:rsidRPr="00005A52">
        <w:rPr>
          <w:rFonts w:ascii="Palatino Linotype" w:hAnsi="Palatino Linotype" w:cs="Arial"/>
          <w:color w:val="000000" w:themeColor="text1"/>
          <w:sz w:val="22"/>
          <w:szCs w:val="22"/>
        </w:rPr>
        <w:t>Bratislav</w:t>
      </w:r>
      <w:r w:rsidR="004C67D3" w:rsidRPr="00005A52">
        <w:rPr>
          <w:rFonts w:ascii="Palatino Linotype" w:hAnsi="Palatino Linotype" w:cs="Arial"/>
          <w:color w:val="000000" w:themeColor="text1"/>
          <w:sz w:val="22"/>
          <w:szCs w:val="22"/>
        </w:rPr>
        <w:t>e</w:t>
      </w:r>
      <w:r w:rsidRPr="00005A52">
        <w:rPr>
          <w:rFonts w:ascii="Palatino Linotype" w:hAnsi="Palatino Linotype" w:cs="Arial"/>
          <w:color w:val="000000" w:themeColor="text1"/>
          <w:sz w:val="22"/>
          <w:szCs w:val="22"/>
        </w:rPr>
        <w:t>, IČO: 53 669 533, Okresný úrad Bratislava, Tomášikova 46,832 05. Číslo živnostenského registra: 110-297902</w:t>
      </w:r>
    </w:p>
    <w:p w14:paraId="59EFFCFB" w14:textId="77777777" w:rsidR="00D31F7B" w:rsidRPr="00005A52" w:rsidRDefault="00D31F7B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</w:pPr>
      <w:r w:rsidRPr="00005A52"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  <w:t>U KOHO SA MÔŽETE INFORMOVAŤ, ČO A AKO O VÁS SPRACÚVAME?</w:t>
      </w:r>
    </w:p>
    <w:p w14:paraId="66C90A4A" w14:textId="0670C473" w:rsidR="00D31F7B" w:rsidRPr="00005A52" w:rsidRDefault="00D31F7B" w:rsidP="00D31F7B">
      <w:pPr>
        <w:spacing w:after="312"/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>V prípade akýchkoľvek otázok týkajúcich sa spracúvania Vašich osobných údajov na našej stránke nás môžete kontaktovať na</w:t>
      </w:r>
      <w:r w:rsidR="00070A06" w:rsidRPr="00005A52">
        <w:rPr>
          <w:rFonts w:ascii="Palatino Linotype" w:hAnsi="Palatino Linotype" w:cs="Arial"/>
          <w:color w:val="000000" w:themeColor="text1"/>
        </w:rPr>
        <w:t xml:space="preserve"> našej</w:t>
      </w:r>
      <w:r w:rsidRPr="00005A52">
        <w:rPr>
          <w:rFonts w:ascii="Palatino Linotype" w:hAnsi="Palatino Linotype" w:cs="Arial"/>
          <w:color w:val="000000" w:themeColor="text1"/>
        </w:rPr>
        <w:t xml:space="preserve"> e-mailovej adrese: </w:t>
      </w:r>
      <w:r w:rsidR="004C67D3" w:rsidRPr="00005A52">
        <w:rPr>
          <w:rFonts w:ascii="Palatino Linotype" w:hAnsi="Palatino Linotype" w:cs="Arial"/>
          <w:color w:val="000000" w:themeColor="text1"/>
        </w:rPr>
        <w:t>AltairAstrology@gmail.com</w:t>
      </w:r>
    </w:p>
    <w:p w14:paraId="499CA24F" w14:textId="77777777" w:rsidR="00D31F7B" w:rsidRPr="00005A52" w:rsidRDefault="00D31F7B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</w:pPr>
      <w:r w:rsidRPr="00005A52"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  <w:t>AKÉ ÚDAJE O VÁS SPRACÚVAME?</w:t>
      </w:r>
    </w:p>
    <w:p w14:paraId="190B79FB" w14:textId="77777777" w:rsidR="00D31F7B" w:rsidRPr="00005A52" w:rsidRDefault="00D31F7B" w:rsidP="00D31F7B">
      <w:pPr>
        <w:spacing w:after="312"/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 xml:space="preserve">Spracúvame len také osobné údaje, aby sme vám poskytovali profesionálne služby. V prípade, ak vaše osobné údaje spracúvame na </w:t>
      </w:r>
      <w:proofErr w:type="gramStart"/>
      <w:r w:rsidRPr="00005A52">
        <w:rPr>
          <w:rFonts w:ascii="Palatino Linotype" w:hAnsi="Palatino Linotype" w:cs="Arial"/>
          <w:color w:val="000000" w:themeColor="text1"/>
        </w:rPr>
        <w:t>základe</w:t>
      </w:r>
      <w:proofErr w:type="gramEnd"/>
      <w:r w:rsidRPr="00005A52">
        <w:rPr>
          <w:rFonts w:ascii="Palatino Linotype" w:hAnsi="Palatino Linotype" w:cs="Arial"/>
          <w:color w:val="000000" w:themeColor="text1"/>
        </w:rPr>
        <w:t xml:space="preserve"> súhlasu, zoznam, resp. rozsah údajov je presne uvedený priamo v súhlase, a to v miere potrebnej na splnenie účelu, na ktorý sú osobné údaje spracúvané.</w:t>
      </w:r>
    </w:p>
    <w:p w14:paraId="68535E62" w14:textId="064BC977" w:rsidR="00D31F7B" w:rsidRPr="00005A52" w:rsidRDefault="00D31F7B" w:rsidP="00D31F7B">
      <w:pPr>
        <w:spacing w:after="312"/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>Pri kontaktnom formulári na </w:t>
      </w:r>
      <w:hyperlink r:id="rId5" w:history="1">
        <w:r w:rsidR="00005A52" w:rsidRPr="00005A52">
          <w:rPr>
            <w:rStyle w:val="Hyperlink"/>
            <w:rFonts w:ascii="Palatino Linotype" w:hAnsi="Palatino Linotype" w:cs="Arial"/>
            <w:color w:val="000000" w:themeColor="text1"/>
          </w:rPr>
          <w:t>https://</w:t>
        </w:r>
        <w:r w:rsidR="00005A52" w:rsidRPr="00005A52">
          <w:rPr>
            <w:rStyle w:val="Hyperlink"/>
            <w:color w:val="000000" w:themeColor="text1"/>
          </w:rPr>
          <w:t>www.altairastrology.com</w:t>
        </w:r>
      </w:hyperlink>
      <w:r w:rsidR="00005A52" w:rsidRPr="00005A52">
        <w:rPr>
          <w:color w:val="000000" w:themeColor="text1"/>
        </w:rPr>
        <w:t xml:space="preserve"> </w:t>
      </w:r>
      <w:r w:rsidRPr="00005A52">
        <w:rPr>
          <w:rFonts w:ascii="Palatino Linotype" w:hAnsi="Palatino Linotype" w:cs="Arial"/>
          <w:color w:val="000000" w:themeColor="text1"/>
        </w:rPr>
        <w:t>sa jedná o nasledovné údaje a použitie:</w:t>
      </w:r>
    </w:p>
    <w:p w14:paraId="6158CB63" w14:textId="77777777" w:rsidR="00D31F7B" w:rsidRPr="00005A52" w:rsidRDefault="00D31F7B" w:rsidP="00D31F7B">
      <w:pPr>
        <w:numPr>
          <w:ilvl w:val="0"/>
          <w:numId w:val="1"/>
        </w:numPr>
        <w:ind w:left="384"/>
        <w:rPr>
          <w:rFonts w:ascii="Palatino Linotype" w:eastAsia="Times New Roman" w:hAnsi="Palatino Linotype" w:cs="Arial"/>
          <w:color w:val="000000" w:themeColor="text1"/>
        </w:rPr>
      </w:pPr>
      <w:r w:rsidRPr="00005A52">
        <w:rPr>
          <w:rFonts w:ascii="Palatino Linotype" w:eastAsia="Times New Roman" w:hAnsi="Palatino Linotype" w:cs="Arial"/>
          <w:b/>
          <w:bCs/>
          <w:color w:val="000000" w:themeColor="text1"/>
        </w:rPr>
        <w:t>Súhlasím so spracúvaním osobných údajov</w:t>
      </w:r>
    </w:p>
    <w:p w14:paraId="04E402D1" w14:textId="1490C381" w:rsidR="00D31F7B" w:rsidRPr="00005A52" w:rsidRDefault="00D31F7B" w:rsidP="00D31F7B">
      <w:pPr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 xml:space="preserve">Týmto súhlasím so spracúvaním mojich osobných </w:t>
      </w:r>
      <w:proofErr w:type="gramStart"/>
      <w:r w:rsidRPr="00005A52">
        <w:rPr>
          <w:rFonts w:ascii="Palatino Linotype" w:hAnsi="Palatino Linotype" w:cs="Arial"/>
          <w:color w:val="000000" w:themeColor="text1"/>
        </w:rPr>
        <w:t>údajov  v</w:t>
      </w:r>
      <w:proofErr w:type="gramEnd"/>
      <w:r w:rsidRPr="00005A52">
        <w:rPr>
          <w:rFonts w:ascii="Palatino Linotype" w:hAnsi="Palatino Linotype" w:cs="Arial"/>
          <w:color w:val="000000" w:themeColor="text1"/>
        </w:rPr>
        <w:t xml:space="preserve"> rozsahu meno,priezvisko,dátum narodenia, miesto narodenia</w:t>
      </w:r>
      <w:r w:rsidR="00587C8D" w:rsidRPr="00005A52">
        <w:rPr>
          <w:rFonts w:ascii="Palatino Linotype" w:hAnsi="Palatino Linotype" w:cs="Arial"/>
          <w:color w:val="000000" w:themeColor="text1"/>
        </w:rPr>
        <w:t>,</w:t>
      </w:r>
      <w:r w:rsidR="00070A06" w:rsidRPr="00005A52">
        <w:rPr>
          <w:rFonts w:ascii="Palatino Linotype" w:hAnsi="Palatino Linotype" w:cs="Arial"/>
          <w:color w:val="000000" w:themeColor="text1"/>
        </w:rPr>
        <w:t>čas narodenia,</w:t>
      </w:r>
      <w:r w:rsidRPr="00005A52">
        <w:rPr>
          <w:rFonts w:ascii="Palatino Linotype" w:hAnsi="Palatino Linotype" w:cs="Arial"/>
          <w:color w:val="000000" w:themeColor="text1"/>
        </w:rPr>
        <w:t xml:space="preserve"> e-mailová adresa</w:t>
      </w:r>
      <w:r w:rsidR="00587C8D" w:rsidRPr="00005A52">
        <w:rPr>
          <w:rFonts w:ascii="Palatino Linotype" w:hAnsi="Palatino Linotype" w:cs="Arial"/>
          <w:color w:val="000000" w:themeColor="text1"/>
        </w:rPr>
        <w:t xml:space="preserve"> a telefónne číslo</w:t>
      </w:r>
      <w:r w:rsidRPr="00005A52">
        <w:rPr>
          <w:rFonts w:ascii="Palatino Linotype" w:hAnsi="Palatino Linotype" w:cs="Arial"/>
          <w:color w:val="000000" w:themeColor="text1"/>
        </w:rPr>
        <w:t xml:space="preserve"> podľa zákona</w:t>
      </w:r>
      <w:r w:rsidR="00A7146F" w:rsidRPr="00005A52">
        <w:rPr>
          <w:rFonts w:ascii="Palatino Linotype" w:hAnsi="Palatino Linotype" w:cs="Arial"/>
          <w:color w:val="000000" w:themeColor="text1"/>
        </w:rPr>
        <w:t xml:space="preserve"> č.18 /2018 Z.z.</w:t>
      </w:r>
      <w:r w:rsidRPr="00005A52">
        <w:rPr>
          <w:rFonts w:ascii="Palatino Linotype" w:hAnsi="Palatino Linotype" w:cs="Arial"/>
          <w:color w:val="000000" w:themeColor="text1"/>
        </w:rPr>
        <w:t>o ochrane osobných údajov a  Nariadenia Európskeho parlamentu a Rady EÚ 2016/679 (GDPR) z 27. apríla 2016 o ochrane fyzických osôb pri spracúvaní osobných údajov a voľnom pohybe takýchto údajov,spoločnosťou</w:t>
      </w:r>
      <w:r w:rsidR="004C67D3" w:rsidRPr="00005A52">
        <w:rPr>
          <w:rFonts w:ascii="Palatino Linotype" w:hAnsi="Palatino Linotype" w:cs="Arial"/>
          <w:color w:val="000000" w:themeColor="text1"/>
        </w:rPr>
        <w:t xml:space="preserve"> </w:t>
      </w:r>
      <w:r w:rsidRPr="00005A52">
        <w:rPr>
          <w:rFonts w:ascii="Palatino Linotype" w:hAnsi="Palatino Linotype" w:cs="Arial"/>
          <w:b/>
          <w:color w:val="000000" w:themeColor="text1"/>
        </w:rPr>
        <w:t>Vivian Altair – AltairAstrology</w:t>
      </w:r>
      <w:r w:rsidRPr="00005A52">
        <w:rPr>
          <w:rFonts w:ascii="Palatino Linotype" w:hAnsi="Palatino Linotype" w:cs="Arial"/>
          <w:b/>
          <w:bCs/>
          <w:color w:val="000000" w:themeColor="text1"/>
        </w:rPr>
        <w:t>.</w:t>
      </w:r>
      <w:r w:rsidRPr="00005A52">
        <w:rPr>
          <w:rFonts w:ascii="Palatino Linotype" w:hAnsi="Palatino Linotype" w:cs="Arial"/>
          <w:color w:val="000000" w:themeColor="text1"/>
        </w:rPr>
        <w:t> Tento súhlas je možné kedykoľvek odvolať. Jeho odvolanie nemá vplyv na zákonnosť spracúvania pred jeho odvolaním.</w:t>
      </w:r>
    </w:p>
    <w:p w14:paraId="3BDC789D" w14:textId="77777777" w:rsidR="004C67D3" w:rsidRPr="00005A52" w:rsidRDefault="004C67D3" w:rsidP="00D31F7B">
      <w:pPr>
        <w:rPr>
          <w:rFonts w:ascii="Palatino Linotype" w:hAnsi="Palatino Linotype" w:cs="Arial"/>
          <w:b/>
          <w:color w:val="000000" w:themeColor="text1"/>
        </w:rPr>
      </w:pPr>
    </w:p>
    <w:p w14:paraId="3A4CCC71" w14:textId="77777777" w:rsidR="00D31F7B" w:rsidRPr="00005A52" w:rsidRDefault="00D31F7B" w:rsidP="00D31F7B">
      <w:pPr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>2. </w:t>
      </w:r>
      <w:r w:rsidRPr="00005A52">
        <w:rPr>
          <w:rFonts w:ascii="Palatino Linotype" w:hAnsi="Palatino Linotype" w:cs="Arial"/>
          <w:b/>
          <w:bCs/>
          <w:color w:val="000000" w:themeColor="text1"/>
        </w:rPr>
        <w:t>Súhlasím so spracovaním osobných údajov na marketingové účely</w:t>
      </w:r>
    </w:p>
    <w:p w14:paraId="2F4BCD97" w14:textId="3C56F9F4" w:rsidR="00D31F7B" w:rsidRPr="00005A52" w:rsidRDefault="00D31F7B" w:rsidP="00D31F7B">
      <w:pPr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 xml:space="preserve">Týmto súhlasím so spracúvaním mojich osobných údajov </w:t>
      </w:r>
      <w:r w:rsidR="00587C8D" w:rsidRPr="00005A52">
        <w:rPr>
          <w:rFonts w:ascii="Palatino Linotype" w:hAnsi="Palatino Linotype" w:cs="Arial"/>
          <w:color w:val="000000" w:themeColor="text1"/>
        </w:rPr>
        <w:t xml:space="preserve">v rozsahu </w:t>
      </w:r>
      <w:r w:rsidRPr="00005A52">
        <w:rPr>
          <w:rFonts w:ascii="Palatino Linotype" w:hAnsi="Palatino Linotype" w:cs="Arial"/>
          <w:color w:val="000000" w:themeColor="text1"/>
        </w:rPr>
        <w:t>meno,</w:t>
      </w:r>
      <w:r w:rsidR="00587C8D" w:rsidRPr="00005A52">
        <w:rPr>
          <w:rFonts w:ascii="Palatino Linotype" w:hAnsi="Palatino Linotype" w:cs="Arial"/>
          <w:color w:val="000000" w:themeColor="text1"/>
        </w:rPr>
        <w:t xml:space="preserve"> priezvisko, dátum narodenia, miesto </w:t>
      </w:r>
      <w:proofErr w:type="gramStart"/>
      <w:r w:rsidR="00587C8D" w:rsidRPr="00005A52">
        <w:rPr>
          <w:rFonts w:ascii="Palatino Linotype" w:hAnsi="Palatino Linotype" w:cs="Arial"/>
          <w:color w:val="000000" w:themeColor="text1"/>
        </w:rPr>
        <w:t xml:space="preserve">narodenia </w:t>
      </w:r>
      <w:r w:rsidR="00070A06" w:rsidRPr="00005A52">
        <w:rPr>
          <w:rFonts w:ascii="Palatino Linotype" w:hAnsi="Palatino Linotype" w:cs="Arial"/>
          <w:color w:val="000000" w:themeColor="text1"/>
        </w:rPr>
        <w:t>,</w:t>
      </w:r>
      <w:proofErr w:type="gramEnd"/>
      <w:r w:rsidR="00070A06" w:rsidRPr="00005A52">
        <w:rPr>
          <w:rFonts w:ascii="Palatino Linotype" w:hAnsi="Palatino Linotype" w:cs="Arial"/>
          <w:color w:val="000000" w:themeColor="text1"/>
        </w:rPr>
        <w:t xml:space="preserve"> čas narodenia,</w:t>
      </w:r>
      <w:r w:rsidRPr="00005A52">
        <w:rPr>
          <w:rFonts w:ascii="Palatino Linotype" w:hAnsi="Palatino Linotype" w:cs="Arial"/>
          <w:color w:val="000000" w:themeColor="text1"/>
        </w:rPr>
        <w:t xml:space="preserve"> e-mailová adresa, telefónne číslo podľa zákona o ochrane osobných údajov a nariadenia Európskeho parlamentu a Rady (EÚ) spoločnosťou</w:t>
      </w:r>
      <w:r w:rsidR="00A7146F" w:rsidRPr="00005A52">
        <w:rPr>
          <w:rFonts w:ascii="Palatino Linotype" w:hAnsi="Palatino Linotype" w:cs="Arial"/>
          <w:b/>
          <w:color w:val="000000" w:themeColor="text1"/>
        </w:rPr>
        <w:t xml:space="preserve"> Vivian Altair – Altair Astrology</w:t>
      </w:r>
      <w:r w:rsidRPr="00005A52">
        <w:rPr>
          <w:rFonts w:ascii="Palatino Linotype" w:hAnsi="Palatino Linotype" w:cs="Arial"/>
          <w:color w:val="000000" w:themeColor="text1"/>
        </w:rPr>
        <w:t xml:space="preserve"> za účelom zasielania newsletterov</w:t>
      </w:r>
      <w:r w:rsidR="00005A52" w:rsidRPr="00005A52">
        <w:rPr>
          <w:rFonts w:ascii="Palatino Linotype" w:hAnsi="Palatino Linotype" w:cs="Arial"/>
          <w:color w:val="000000" w:themeColor="text1"/>
        </w:rPr>
        <w:t xml:space="preserve">, alebo </w:t>
      </w:r>
      <w:r w:rsidR="00005A52">
        <w:rPr>
          <w:rFonts w:ascii="Palatino Linotype" w:hAnsi="Palatino Linotype" w:cs="Arial"/>
          <w:color w:val="000000" w:themeColor="text1"/>
        </w:rPr>
        <w:t xml:space="preserve">iných marketingových účelov na sociálnych sieťach a mimo nich. </w:t>
      </w:r>
      <w:r w:rsidRPr="00005A52">
        <w:rPr>
          <w:rFonts w:ascii="Palatino Linotype" w:hAnsi="Palatino Linotype" w:cs="Arial"/>
          <w:color w:val="000000" w:themeColor="text1"/>
        </w:rPr>
        <w:t>Tento súhlas je možné kedykoľvek odvolať. Jeho odvolanie nemá vplyv na zákonnosť spracúvania pred jeho odvolaním.</w:t>
      </w:r>
    </w:p>
    <w:p w14:paraId="42F8F3E5" w14:textId="162B167B" w:rsidR="00A7146F" w:rsidRPr="00005A52" w:rsidRDefault="00A7146F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caps/>
          <w:color w:val="000000" w:themeColor="text1"/>
          <w:spacing w:val="13"/>
        </w:rPr>
      </w:pPr>
    </w:p>
    <w:p w14:paraId="25A443BA" w14:textId="77777777" w:rsidR="004C67D3" w:rsidRPr="00005A52" w:rsidRDefault="004C67D3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</w:pPr>
    </w:p>
    <w:p w14:paraId="63B164FE" w14:textId="7091D4F9" w:rsidR="00D31F7B" w:rsidRPr="00005A52" w:rsidRDefault="00D31F7B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</w:pPr>
      <w:r w:rsidRPr="00005A52"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  <w:lastRenderedPageBreak/>
        <w:t>AKO MÔŽETE VÁŠ SÚHLAS ODVOLAŤ?</w:t>
      </w:r>
    </w:p>
    <w:p w14:paraId="277C4515" w14:textId="46F8E5D4" w:rsidR="00D31F7B" w:rsidRPr="00005A52" w:rsidRDefault="00D31F7B" w:rsidP="00D31F7B">
      <w:pPr>
        <w:spacing w:after="312"/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 xml:space="preserve">Súhlas so spracúvaním osobných údajov môžete kedykoľvek odvolať. Ak už nesúhlasíte s tým, aby sme o Vás spracúvali Vaše osobné údaje, stačí, ak napíšete na našu e-mailovú adresu: </w:t>
      </w:r>
      <w:hyperlink r:id="rId6" w:history="1">
        <w:r w:rsidR="004C67D3" w:rsidRPr="00005A52">
          <w:rPr>
            <w:rStyle w:val="Hyperlink"/>
            <w:rFonts w:ascii="Palatino Linotype" w:hAnsi="Palatino Linotype" w:cs="Arial"/>
            <w:color w:val="000000" w:themeColor="text1"/>
          </w:rPr>
          <w:t>Altairastrology@gmail.com</w:t>
        </w:r>
      </w:hyperlink>
      <w:r w:rsidR="004C67D3" w:rsidRPr="00005A52">
        <w:rPr>
          <w:rFonts w:ascii="Palatino Linotype" w:hAnsi="Palatino Linotype" w:cs="Arial"/>
          <w:color w:val="000000" w:themeColor="text1"/>
        </w:rPr>
        <w:t xml:space="preserve">. </w:t>
      </w:r>
      <w:r w:rsidRPr="00005A52">
        <w:rPr>
          <w:rFonts w:ascii="Palatino Linotype" w:hAnsi="Palatino Linotype" w:cs="Arial"/>
          <w:color w:val="000000" w:themeColor="text1"/>
        </w:rPr>
        <w:t>Samozrejme, odvolanie Vášho súhlasu nebude mať spätný vplyv na zákonnosť spracúvania Vašich osobných údajov od udelenia súhlasu po jeho odvolanie z Vašej strany.</w:t>
      </w:r>
    </w:p>
    <w:p w14:paraId="6573042D" w14:textId="77777777" w:rsidR="00D31F7B" w:rsidRPr="00005A52" w:rsidRDefault="00D31F7B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</w:pPr>
      <w:r w:rsidRPr="00005A52"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  <w:t>NA KOHO SA MÔŽETE OBRÁTIŤ V PRÍPADE PROBLÉMU?</w:t>
      </w:r>
    </w:p>
    <w:p w14:paraId="0874327B" w14:textId="3539A9B4" w:rsidR="00D31F7B" w:rsidRPr="00005A52" w:rsidRDefault="00D31F7B" w:rsidP="00D31F7B">
      <w:pPr>
        <w:spacing w:after="312"/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>V prípade, ak sa domnievate, že sme porušili Vaše práva v oblasti ochrany osobných údajov, môžete nás kontaktovať na</w:t>
      </w:r>
      <w:r w:rsidR="00070A06" w:rsidRPr="00005A52">
        <w:rPr>
          <w:rFonts w:ascii="Palatino Linotype" w:hAnsi="Palatino Linotype" w:cs="Arial"/>
          <w:color w:val="000000" w:themeColor="text1"/>
        </w:rPr>
        <w:t xml:space="preserve"> našej</w:t>
      </w:r>
      <w:r w:rsidRPr="00005A52">
        <w:rPr>
          <w:rFonts w:ascii="Palatino Linotype" w:hAnsi="Palatino Linotype" w:cs="Arial"/>
          <w:color w:val="000000" w:themeColor="text1"/>
        </w:rPr>
        <w:t xml:space="preserve"> e-mailovej adrese: </w:t>
      </w:r>
      <w:hyperlink r:id="rId7" w:history="1">
        <w:r w:rsidR="004C67D3" w:rsidRPr="00005A52">
          <w:rPr>
            <w:rStyle w:val="Hyperlink"/>
            <w:rFonts w:ascii="Palatino Linotype" w:hAnsi="Palatino Linotype" w:cs="Arial"/>
            <w:color w:val="000000" w:themeColor="text1"/>
          </w:rPr>
          <w:t>Altairastrology@gmail.com</w:t>
        </w:r>
      </w:hyperlink>
    </w:p>
    <w:p w14:paraId="6CC13D05" w14:textId="03768F01" w:rsidR="00D31F7B" w:rsidRPr="00005A52" w:rsidRDefault="00D31F7B" w:rsidP="00D31F7B">
      <w:pPr>
        <w:spacing w:after="312"/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 xml:space="preserve">Alebo môžete kontaktovať Úrad na ochranu osobných údajov Slovenskej </w:t>
      </w:r>
      <w:r w:rsidR="004C67D3" w:rsidRPr="00005A52">
        <w:rPr>
          <w:rFonts w:ascii="Palatino Linotype" w:hAnsi="Palatino Linotype" w:cs="Arial"/>
          <w:color w:val="000000" w:themeColor="text1"/>
        </w:rPr>
        <w:t>R</w:t>
      </w:r>
      <w:r w:rsidRPr="00005A52">
        <w:rPr>
          <w:rFonts w:ascii="Palatino Linotype" w:hAnsi="Palatino Linotype" w:cs="Arial"/>
          <w:color w:val="000000" w:themeColor="text1"/>
        </w:rPr>
        <w:t>epubliky, Hraničná 12, 820 07 Bratislava.</w:t>
      </w:r>
    </w:p>
    <w:p w14:paraId="4C4EECB1" w14:textId="77777777" w:rsidR="00D31F7B" w:rsidRPr="00005A52" w:rsidRDefault="00D31F7B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</w:pPr>
      <w:r w:rsidRPr="00005A52"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  <w:t>AKO DLHO U NÁS BUDÚ ULOŽENÉ VAŠE OSOBNÉ ÚDAJE?</w:t>
      </w:r>
    </w:p>
    <w:p w14:paraId="0ADB1028" w14:textId="512D7B53" w:rsidR="00D31F7B" w:rsidRPr="00005A52" w:rsidRDefault="00D31F7B" w:rsidP="00D31F7B">
      <w:pPr>
        <w:spacing w:after="312"/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>Vaše osobné údaje uchovávame pre čas nevyhnutný na splnenie účel</w:t>
      </w:r>
      <w:r w:rsidR="004C67D3" w:rsidRPr="00005A52">
        <w:rPr>
          <w:rFonts w:ascii="Palatino Linotype" w:hAnsi="Palatino Linotype" w:cs="Arial"/>
          <w:color w:val="000000" w:themeColor="text1"/>
        </w:rPr>
        <w:t>ov</w:t>
      </w:r>
      <w:r w:rsidRPr="00005A52">
        <w:rPr>
          <w:rFonts w:ascii="Palatino Linotype" w:hAnsi="Palatino Linotype" w:cs="Arial"/>
          <w:color w:val="000000" w:themeColor="text1"/>
        </w:rPr>
        <w:t>, pre ktorý boli sprac</w:t>
      </w:r>
      <w:r w:rsidR="00A7146F" w:rsidRPr="00005A52">
        <w:rPr>
          <w:rFonts w:ascii="Palatino Linotype" w:hAnsi="Palatino Linotype" w:cs="Arial"/>
          <w:color w:val="000000" w:themeColor="text1"/>
        </w:rPr>
        <w:t>ú</w:t>
      </w:r>
      <w:r w:rsidRPr="00005A52">
        <w:rPr>
          <w:rFonts w:ascii="Palatino Linotype" w:hAnsi="Palatino Linotype" w:cs="Arial"/>
          <w:color w:val="000000" w:themeColor="text1"/>
        </w:rPr>
        <w:t>vané</w:t>
      </w:r>
      <w:r w:rsidR="00A7146F" w:rsidRPr="00005A52">
        <w:rPr>
          <w:rFonts w:ascii="Palatino Linotype" w:hAnsi="Palatino Linotype" w:cs="Arial"/>
          <w:color w:val="000000" w:themeColor="text1"/>
        </w:rPr>
        <w:t>.</w:t>
      </w:r>
      <w:r w:rsidRPr="00005A52">
        <w:rPr>
          <w:rFonts w:ascii="Palatino Linotype" w:hAnsi="Palatino Linotype" w:cs="Arial"/>
          <w:color w:val="000000" w:themeColor="text1"/>
        </w:rPr>
        <w:t xml:space="preserve"> </w:t>
      </w:r>
    </w:p>
    <w:p w14:paraId="11077772" w14:textId="77777777" w:rsidR="00D31F7B" w:rsidRPr="00005A52" w:rsidRDefault="00D31F7B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</w:pPr>
      <w:r w:rsidRPr="00005A52"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  <w:t>AKÉ MÁTE PRÁVA?</w:t>
      </w:r>
    </w:p>
    <w:p w14:paraId="667E0AA2" w14:textId="77777777" w:rsidR="00D31F7B" w:rsidRPr="00005A52" w:rsidRDefault="00D31F7B" w:rsidP="00D31F7B">
      <w:pPr>
        <w:spacing w:after="312"/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>V súvislosti s ochranou osobných údajov máte nasledovné práva:</w:t>
      </w:r>
    </w:p>
    <w:p w14:paraId="0C6AC7DD" w14:textId="77777777" w:rsidR="00D31F7B" w:rsidRPr="00005A52" w:rsidRDefault="00D31F7B" w:rsidP="00D31F7B">
      <w:pPr>
        <w:numPr>
          <w:ilvl w:val="0"/>
          <w:numId w:val="2"/>
        </w:numPr>
        <w:ind w:left="384"/>
        <w:rPr>
          <w:rFonts w:ascii="Palatino Linotype" w:eastAsia="Times New Roman" w:hAnsi="Palatino Linotype" w:cs="Arial"/>
          <w:color w:val="000000" w:themeColor="text1"/>
        </w:rPr>
      </w:pPr>
      <w:r w:rsidRPr="00005A52">
        <w:rPr>
          <w:rFonts w:ascii="Palatino Linotype" w:eastAsia="Times New Roman" w:hAnsi="Palatino Linotype" w:cs="Arial"/>
          <w:b/>
          <w:bCs/>
          <w:color w:val="000000" w:themeColor="text1"/>
        </w:rPr>
        <w:t>právo na prístup k Vašim osobným údajom</w:t>
      </w:r>
      <w:r w:rsidRPr="00005A52">
        <w:rPr>
          <w:rFonts w:ascii="Palatino Linotype" w:eastAsia="Times New Roman" w:hAnsi="Palatino Linotype" w:cs="Arial"/>
          <w:color w:val="000000" w:themeColor="text1"/>
        </w:rPr>
        <w:t>, máte právo žiadať od nás potvrdenie, či o Vás spracúvame osobné údaje, ktoré sa Vás týkajú a v prípade, ak Vaše údaje spracúvame, máte právo získať prístup k týmto osobným údajom a podrobné informácie o všetkým skutočnostiach, ktoré súvisia so spracúvaním týchto osobných údajov (Vaše právo na prístup k osobným údajom upravuje § 21 zákona č. 18/2018 Z.z. o ochrane osobných údajov a o zmene a doplnení niektorých zákonov a čl. 15 nariadenia Európskeho parlamentu a Rady (EÚ) č. 2016/679). Na Vaše požiadanie sme povinní poskytnúť Vám Vaše osobné údaje, ktoré o Vás spracúvame, pričom za opakované poskytnutie týchto údajov sme oprávnení od Vás požadovať zaplatenie primeraného poplatku zodpovedajúceho administratívnym nákladom;</w:t>
      </w:r>
    </w:p>
    <w:p w14:paraId="7782290C" w14:textId="77777777" w:rsidR="00D31F7B" w:rsidRPr="00005A52" w:rsidRDefault="00D31F7B" w:rsidP="00D31F7B">
      <w:pPr>
        <w:numPr>
          <w:ilvl w:val="0"/>
          <w:numId w:val="2"/>
        </w:numPr>
        <w:ind w:left="384"/>
        <w:rPr>
          <w:rFonts w:ascii="Palatino Linotype" w:eastAsia="Times New Roman" w:hAnsi="Palatino Linotype" w:cs="Arial"/>
          <w:color w:val="000000" w:themeColor="text1"/>
        </w:rPr>
      </w:pPr>
      <w:r w:rsidRPr="00005A52">
        <w:rPr>
          <w:rFonts w:ascii="Palatino Linotype" w:eastAsia="Times New Roman" w:hAnsi="Palatino Linotype" w:cs="Arial"/>
          <w:b/>
          <w:bCs/>
          <w:color w:val="000000" w:themeColor="text1"/>
        </w:rPr>
        <w:t>právo na opravu osobných údajov</w:t>
      </w:r>
      <w:r w:rsidRPr="00005A52">
        <w:rPr>
          <w:rFonts w:ascii="Palatino Linotype" w:eastAsia="Times New Roman" w:hAnsi="Palatino Linotype" w:cs="Arial"/>
          <w:color w:val="000000" w:themeColor="text1"/>
        </w:rPr>
        <w:t>, a to na opravu nesprávnych údajov, ktoré sa Vás týkajú, prípadne doplnenie neúplných osobných údajov (Vaše právo na opravu osobných údajov upravuje § 22 zákona č. 18/2018 Z.z. o ochrane osobných údajov a o zmene a doplnení niektorých zákonov a čl. 16 nariadenia Európskeho parlamentu a Rady (EÚ) č. 2016/679);</w:t>
      </w:r>
    </w:p>
    <w:p w14:paraId="576DA14D" w14:textId="77777777" w:rsidR="00070A06" w:rsidRPr="00005A52" w:rsidRDefault="00D31F7B" w:rsidP="00D31F7B">
      <w:pPr>
        <w:numPr>
          <w:ilvl w:val="0"/>
          <w:numId w:val="2"/>
        </w:numPr>
        <w:ind w:left="384"/>
        <w:rPr>
          <w:rFonts w:ascii="Palatino Linotype" w:eastAsia="Times New Roman" w:hAnsi="Palatino Linotype" w:cs="Arial"/>
          <w:color w:val="000000" w:themeColor="text1"/>
        </w:rPr>
      </w:pPr>
      <w:r w:rsidRPr="00005A52">
        <w:rPr>
          <w:rFonts w:ascii="Palatino Linotype" w:eastAsia="Times New Roman" w:hAnsi="Palatino Linotype" w:cs="Arial"/>
          <w:b/>
          <w:bCs/>
          <w:color w:val="000000" w:themeColor="text1"/>
        </w:rPr>
        <w:lastRenderedPageBreak/>
        <w:t>právo na výmaz osobných údajov</w:t>
      </w:r>
      <w:r w:rsidRPr="00005A52">
        <w:rPr>
          <w:rFonts w:ascii="Palatino Linotype" w:eastAsia="Times New Roman" w:hAnsi="Palatino Linotype" w:cs="Arial"/>
          <w:color w:val="000000" w:themeColor="text1"/>
        </w:rPr>
        <w:t> (Vaše právo na výmaz osobných údajov upravuje § 23 zákona č. 18/2018 Z.z. o ochrane osobných údajov a o zmene a doplnení niektorých zákonov a čl. 17 nariadenia Európskeho parlamentu a Rady (EÚ) č. 2016/679</w:t>
      </w:r>
    </w:p>
    <w:p w14:paraId="23D1EF33" w14:textId="77777777" w:rsidR="00D31F7B" w:rsidRPr="00005A52" w:rsidRDefault="00D31F7B" w:rsidP="00D31F7B">
      <w:pPr>
        <w:numPr>
          <w:ilvl w:val="0"/>
          <w:numId w:val="2"/>
        </w:numPr>
        <w:ind w:left="384"/>
        <w:rPr>
          <w:rFonts w:ascii="Palatino Linotype" w:eastAsia="Times New Roman" w:hAnsi="Palatino Linotype" w:cs="Arial"/>
          <w:color w:val="000000" w:themeColor="text1"/>
        </w:rPr>
      </w:pPr>
      <w:r w:rsidRPr="00005A52">
        <w:rPr>
          <w:rFonts w:ascii="Palatino Linotype" w:eastAsia="Times New Roman" w:hAnsi="Palatino Linotype" w:cs="Arial"/>
          <w:b/>
          <w:bCs/>
          <w:color w:val="000000" w:themeColor="text1"/>
        </w:rPr>
        <w:t>právo na obmedzenie spracúvania osobných údajov</w:t>
      </w:r>
      <w:r w:rsidRPr="00005A52">
        <w:rPr>
          <w:rFonts w:ascii="Palatino Linotype" w:eastAsia="Times New Roman" w:hAnsi="Palatino Linotype" w:cs="Arial"/>
          <w:color w:val="000000" w:themeColor="text1"/>
        </w:rPr>
        <w:t> (Vaše právo na obmedzenie spracúvania osobných údajov upravuje § 24 zákona č. 18/2018 Z.z. o ochrane osobných údajov a o zmene a doplnení niektorých zákonov a čl. 16 nariadenia Európskeho parlamentu a Rady (EÚ) č. 2016/679), ak</w:t>
      </w:r>
      <w:r w:rsidRPr="00005A52">
        <w:rPr>
          <w:rFonts w:ascii="Palatino Linotype" w:eastAsia="Times New Roman" w:hAnsi="Palatino Linotype" w:cs="Arial"/>
          <w:color w:val="000000" w:themeColor="text1"/>
        </w:rPr>
        <w:br/>
        <w:t>(a) namietate správnosť osobných údajov, a to počas obdobia umožňujúceho nám overiť správnosť osobných údajov,</w:t>
      </w:r>
      <w:r w:rsidRPr="00005A52">
        <w:rPr>
          <w:rFonts w:ascii="Palatino Linotype" w:eastAsia="Times New Roman" w:hAnsi="Palatino Linotype" w:cs="Arial"/>
          <w:color w:val="000000" w:themeColor="text1"/>
        </w:rPr>
        <w:br/>
        <w:t>(b) spracúvanie osobných údajov je nezákonné a Vy namietate vymazanie osobných údajov a žiadate namiesto toho obmedzenie ich použitia,</w:t>
      </w:r>
      <w:r w:rsidRPr="00005A52">
        <w:rPr>
          <w:rFonts w:ascii="Palatino Linotype" w:eastAsia="Times New Roman" w:hAnsi="Palatino Linotype" w:cs="Arial"/>
          <w:color w:val="000000" w:themeColor="text1"/>
        </w:rPr>
        <w:br/>
        <w:t>(c) už nepotrebujeme osobné údaje na účel spracúvania osobných údajov, ale potrebujete ich Vy na uplatnenie právneho nároku, alebo,</w:t>
      </w:r>
      <w:r w:rsidRPr="00005A52">
        <w:rPr>
          <w:rFonts w:ascii="Palatino Linotype" w:eastAsia="Times New Roman" w:hAnsi="Palatino Linotype" w:cs="Arial"/>
          <w:color w:val="000000" w:themeColor="text1"/>
        </w:rPr>
        <w:br/>
        <w:t>(d) namietate spracúvanie osobných údajov podľa § 27 ods. 1 zákona č. 18/2018 Z.z. o ochrane osobných údajov a o zmene a doplnení niektorých zákonov a čl. 21 ods. 1 nariadenia Európskeho parlamentu a Rady (EÚ) č. 2016/679.</w:t>
      </w:r>
      <w:r w:rsidRPr="00005A52">
        <w:rPr>
          <w:rFonts w:ascii="Palatino Linotype" w:eastAsia="Times New Roman" w:hAnsi="Palatino Linotype" w:cs="Arial"/>
          <w:color w:val="000000" w:themeColor="text1"/>
        </w:rPr>
        <w:br/>
        <w:t>Ak došlo k obmedzeniu spracúvania osobných údajov, môžeme okrem uchovávania osobných údajov osobné údaje spracúvať len s Vašim súhlasom alebo na účely uplatnenia právneho nároku, na ochranu osôb alebo z dôvodov verejného záujmu;</w:t>
      </w:r>
    </w:p>
    <w:p w14:paraId="47D24467" w14:textId="77777777" w:rsidR="00D31F7B" w:rsidRPr="00005A52" w:rsidRDefault="00D31F7B" w:rsidP="00D31F7B">
      <w:pPr>
        <w:numPr>
          <w:ilvl w:val="0"/>
          <w:numId w:val="2"/>
        </w:numPr>
        <w:ind w:left="384"/>
        <w:rPr>
          <w:rFonts w:ascii="Palatino Linotype" w:eastAsia="Times New Roman" w:hAnsi="Palatino Linotype" w:cs="Arial"/>
          <w:color w:val="000000" w:themeColor="text1"/>
        </w:rPr>
      </w:pPr>
      <w:r w:rsidRPr="00005A52">
        <w:rPr>
          <w:rFonts w:ascii="Palatino Linotype" w:eastAsia="Times New Roman" w:hAnsi="Palatino Linotype" w:cs="Arial"/>
          <w:b/>
          <w:bCs/>
          <w:color w:val="000000" w:themeColor="text1"/>
        </w:rPr>
        <w:t>právo namietať spracúvanie osobných údajov</w:t>
      </w:r>
      <w:r w:rsidRPr="00005A52">
        <w:rPr>
          <w:rFonts w:ascii="Palatino Linotype" w:eastAsia="Times New Roman" w:hAnsi="Palatino Linotype" w:cs="Arial"/>
          <w:color w:val="000000" w:themeColor="text1"/>
        </w:rPr>
        <w:t xml:space="preserve"> (Vaše právo namietať spracúvanie osobných údajov upravuje § 27 zákona č. 18/2018 Z.z. o ochrane osobných údajov a o zmene a doplnení niektorých zákonov a čl. 21 nariadenia Európskeho parlamentu a Rady (EÚ) č. 2016/679), ak dochádza k spracúvaniu osobných údajov na </w:t>
      </w:r>
      <w:proofErr w:type="gramStart"/>
      <w:r w:rsidRPr="00005A52">
        <w:rPr>
          <w:rFonts w:ascii="Palatino Linotype" w:eastAsia="Times New Roman" w:hAnsi="Palatino Linotype" w:cs="Arial"/>
          <w:color w:val="000000" w:themeColor="text1"/>
        </w:rPr>
        <w:t>základe</w:t>
      </w:r>
      <w:proofErr w:type="gramEnd"/>
      <w:r w:rsidRPr="00005A52">
        <w:rPr>
          <w:rFonts w:ascii="Palatino Linotype" w:eastAsia="Times New Roman" w:hAnsi="Palatino Linotype" w:cs="Arial"/>
          <w:color w:val="000000" w:themeColor="text1"/>
        </w:rPr>
        <w:t xml:space="preserve"> právneho základu podľa § 13 ods. 1 písm. e) alebo písm. f) zákona č. 18/2018 Z.z. o ochrane osobných údajov a o zmene a doplnení niektorých zákonov, resp. čl. 6 ods. 1 písm. e) alebo f) nariadenia Európskeho parlamentu a Rady (EÚ) č. 2016/679. V takom prípade prevádzkovateľ nesmieme spracúvať osobné údaje, ak nepreukážeme nevyhnutné oprávnené záujmy na spracúvanie osobných údajov, ktoré prevažujú nad Vašimi právami alebo záujmami, alebo dôvody na uplatnenie právneho nároku;</w:t>
      </w:r>
    </w:p>
    <w:p w14:paraId="68970B31" w14:textId="77777777" w:rsidR="00A7146F" w:rsidRPr="00005A52" w:rsidRDefault="00D31F7B" w:rsidP="00D31F7B">
      <w:pPr>
        <w:numPr>
          <w:ilvl w:val="0"/>
          <w:numId w:val="2"/>
        </w:numPr>
        <w:ind w:left="384"/>
        <w:rPr>
          <w:rFonts w:ascii="Palatino Linotype" w:eastAsia="Times New Roman" w:hAnsi="Palatino Linotype" w:cs="Arial"/>
          <w:color w:val="000000" w:themeColor="text1"/>
        </w:rPr>
      </w:pPr>
      <w:r w:rsidRPr="00005A52">
        <w:rPr>
          <w:rFonts w:ascii="Palatino Linotype" w:eastAsia="Times New Roman" w:hAnsi="Palatino Linotype" w:cs="Arial"/>
          <w:b/>
          <w:bCs/>
          <w:color w:val="000000" w:themeColor="text1"/>
        </w:rPr>
        <w:t>právo na prenosnosť osobných údajov</w:t>
      </w:r>
      <w:r w:rsidRPr="00005A52">
        <w:rPr>
          <w:rFonts w:ascii="Palatino Linotype" w:eastAsia="Times New Roman" w:hAnsi="Palatino Linotype" w:cs="Arial"/>
          <w:color w:val="000000" w:themeColor="text1"/>
        </w:rPr>
        <w:t> (Vaše právo na prenosnosť osobných údajov upravuje § 26 zákona č. 18/2018 Z.z. o ochrane osobných údajov a o zmene a doplnení niektorých zákonov a čl. 20 nariadenia Európskeho parlamentu a Rady (EÚ) č. 2016/679</w:t>
      </w:r>
    </w:p>
    <w:p w14:paraId="05954699" w14:textId="77777777" w:rsidR="00070A06" w:rsidRPr="004C67D3" w:rsidRDefault="00070A06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spacing w:val="13"/>
        </w:rPr>
      </w:pPr>
    </w:p>
    <w:p w14:paraId="4AC20F5B" w14:textId="77777777" w:rsidR="00070A06" w:rsidRPr="004C67D3" w:rsidRDefault="00070A06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spacing w:val="13"/>
        </w:rPr>
      </w:pPr>
    </w:p>
    <w:p w14:paraId="11D4039B" w14:textId="77777777" w:rsidR="00D31F7B" w:rsidRPr="00005A52" w:rsidRDefault="00D31F7B" w:rsidP="00D31F7B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</w:pPr>
      <w:r w:rsidRPr="00005A52"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  <w:lastRenderedPageBreak/>
        <w:t>MUSÍTE NÁM VAŠE OSOBNÉ ÚDAJE POSKYTNÚŤ?</w:t>
      </w:r>
    </w:p>
    <w:p w14:paraId="0D9B1A38" w14:textId="77777777" w:rsidR="00D31F7B" w:rsidRPr="00005A52" w:rsidRDefault="00D31F7B" w:rsidP="00D31F7B">
      <w:pPr>
        <w:spacing w:after="312"/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 xml:space="preserve">Vaše osobné údaje ste nám poskytli dobrovoľne na </w:t>
      </w:r>
      <w:proofErr w:type="gramStart"/>
      <w:r w:rsidRPr="00005A52">
        <w:rPr>
          <w:rFonts w:ascii="Palatino Linotype" w:hAnsi="Palatino Linotype" w:cs="Arial"/>
          <w:color w:val="000000" w:themeColor="text1"/>
        </w:rPr>
        <w:t>základe</w:t>
      </w:r>
      <w:proofErr w:type="gramEnd"/>
      <w:r w:rsidRPr="00005A52">
        <w:rPr>
          <w:rFonts w:ascii="Palatino Linotype" w:hAnsi="Palatino Linotype" w:cs="Arial"/>
          <w:color w:val="000000" w:themeColor="text1"/>
        </w:rPr>
        <w:t xml:space="preserve"> Vášho slobodného súhlasu, pričom ste neboli povinní nám takýto súhlas so spracúvaním osobných údajov udeliť.</w:t>
      </w:r>
    </w:p>
    <w:p w14:paraId="12497FB5" w14:textId="77777777" w:rsidR="00A7146F" w:rsidRPr="00005A52" w:rsidRDefault="00D31F7B" w:rsidP="00A7146F">
      <w:pPr>
        <w:spacing w:after="168" w:line="336" w:lineRule="atLeast"/>
        <w:outlineLvl w:val="1"/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</w:pPr>
      <w:r w:rsidRPr="00005A52">
        <w:rPr>
          <w:rFonts w:ascii="Palatino Linotype" w:eastAsia="Times New Roman" w:hAnsi="Palatino Linotype" w:cs="Arial"/>
          <w:b/>
          <w:bCs/>
          <w:caps/>
          <w:color w:val="000000" w:themeColor="text1"/>
          <w:spacing w:val="13"/>
        </w:rPr>
        <w:t>BUDEME VAŠE OSOBNÉ ÚDAJE PRENÁŠAŤ DO TRETEJ KRAJINY?</w:t>
      </w:r>
    </w:p>
    <w:p w14:paraId="28B5006C" w14:textId="411520D4" w:rsidR="00D31F7B" w:rsidRPr="00005A52" w:rsidRDefault="00D31F7B" w:rsidP="00A7146F">
      <w:pPr>
        <w:spacing w:after="168" w:line="336" w:lineRule="atLeast"/>
        <w:outlineLvl w:val="1"/>
        <w:rPr>
          <w:rFonts w:ascii="Palatino Linotype" w:hAnsi="Palatino Linotype" w:cs="Arial"/>
          <w:color w:val="000000" w:themeColor="text1"/>
        </w:rPr>
      </w:pPr>
      <w:r w:rsidRPr="00005A52">
        <w:rPr>
          <w:rFonts w:ascii="Palatino Linotype" w:hAnsi="Palatino Linotype" w:cs="Arial"/>
          <w:color w:val="000000" w:themeColor="text1"/>
        </w:rPr>
        <w:t xml:space="preserve"> Vaše osobné údaje </w:t>
      </w:r>
      <w:r w:rsidR="00587C8D" w:rsidRPr="00005A52">
        <w:rPr>
          <w:rFonts w:ascii="Palatino Linotype" w:hAnsi="Palatino Linotype" w:cs="Arial"/>
          <w:color w:val="000000" w:themeColor="text1"/>
        </w:rPr>
        <w:t>nebudú</w:t>
      </w:r>
      <w:r w:rsidRPr="00005A52">
        <w:rPr>
          <w:rFonts w:ascii="Palatino Linotype" w:hAnsi="Palatino Linotype" w:cs="Arial"/>
          <w:color w:val="000000" w:themeColor="text1"/>
        </w:rPr>
        <w:t xml:space="preserve"> prenesené do tretích krajín. </w:t>
      </w:r>
      <w:r w:rsidR="00005A52" w:rsidRPr="00005A52">
        <w:rPr>
          <w:rFonts w:ascii="Palatino Linotype" w:hAnsi="Palatino Linotype" w:cs="Arial"/>
          <w:color w:val="000000" w:themeColor="text1"/>
        </w:rPr>
        <w:t>Ani tretím osobám, či organizáciám.</w:t>
      </w:r>
    </w:p>
    <w:p w14:paraId="42DDF584" w14:textId="77777777" w:rsidR="002A035C" w:rsidRPr="00005A52" w:rsidRDefault="002A035C">
      <w:pPr>
        <w:rPr>
          <w:rFonts w:ascii="Palatino Linotype" w:hAnsi="Palatino Linotype"/>
          <w:color w:val="000000" w:themeColor="text1"/>
        </w:rPr>
      </w:pPr>
    </w:p>
    <w:p w14:paraId="5820B154" w14:textId="77777777" w:rsidR="00587C8D" w:rsidRPr="00005A52" w:rsidRDefault="00587C8D">
      <w:pPr>
        <w:rPr>
          <w:rFonts w:ascii="Palatino Linotype" w:hAnsi="Palatino Linotype" w:cs="Arial"/>
          <w:b/>
          <w:color w:val="000000" w:themeColor="text1"/>
        </w:rPr>
      </w:pPr>
      <w:r w:rsidRPr="00005A52">
        <w:rPr>
          <w:rFonts w:ascii="Palatino Linotype" w:hAnsi="Palatino Linotype" w:cs="Arial"/>
          <w:b/>
          <w:color w:val="000000" w:themeColor="text1"/>
        </w:rPr>
        <w:t>AKO VAŠE ÚDAJE CHRÁNIME</w:t>
      </w:r>
    </w:p>
    <w:p w14:paraId="793FBE53" w14:textId="77777777" w:rsidR="00587C8D" w:rsidRPr="00005A52" w:rsidRDefault="00587C8D">
      <w:pPr>
        <w:rPr>
          <w:rFonts w:ascii="Palatino Linotype" w:hAnsi="Palatino Linotype" w:cs="Arial"/>
          <w:b/>
          <w:color w:val="000000" w:themeColor="text1"/>
        </w:rPr>
      </w:pPr>
    </w:p>
    <w:p w14:paraId="1D757C0D" w14:textId="1A68E073" w:rsidR="00587C8D" w:rsidRPr="004C67D3" w:rsidRDefault="00587C8D">
      <w:pPr>
        <w:rPr>
          <w:rFonts w:ascii="Palatino Linotype" w:hAnsi="Palatino Linotype" w:cs="Arial"/>
        </w:rPr>
      </w:pPr>
      <w:r w:rsidRPr="00005A52">
        <w:rPr>
          <w:rFonts w:ascii="Palatino Linotype" w:hAnsi="Palatino Linotype" w:cs="Arial"/>
          <w:color w:val="000000" w:themeColor="text1"/>
        </w:rPr>
        <w:t>Využívame iba bezpečné online služby</w:t>
      </w:r>
      <w:r w:rsidR="004C67D3" w:rsidRPr="00005A52">
        <w:rPr>
          <w:rFonts w:ascii="Palatino Linotype" w:hAnsi="Palatino Linotype" w:cs="Arial"/>
          <w:color w:val="000000" w:themeColor="text1"/>
        </w:rPr>
        <w:t xml:space="preserve">, </w:t>
      </w:r>
      <w:r w:rsidRPr="00005A52">
        <w:rPr>
          <w:rFonts w:ascii="Palatino Linotype" w:hAnsi="Palatino Linotype" w:cs="Arial"/>
          <w:color w:val="000000" w:themeColor="text1"/>
        </w:rPr>
        <w:t xml:space="preserve">antivírusový softvér a ďalšie bezpečnostné opatrenia určené k ochrane </w:t>
      </w:r>
      <w:r w:rsidRPr="004C67D3">
        <w:rPr>
          <w:rFonts w:ascii="Palatino Linotype" w:hAnsi="Palatino Linotype" w:cs="Arial"/>
        </w:rPr>
        <w:t>dát.</w:t>
      </w:r>
    </w:p>
    <w:sectPr w:rsidR="00587C8D" w:rsidRPr="004C67D3" w:rsidSect="002A03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B3C8E"/>
    <w:multiLevelType w:val="multilevel"/>
    <w:tmpl w:val="8C12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F1FC2"/>
    <w:multiLevelType w:val="multilevel"/>
    <w:tmpl w:val="14F8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C0B1F"/>
    <w:multiLevelType w:val="multilevel"/>
    <w:tmpl w:val="A53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F7B"/>
    <w:rsid w:val="00005A52"/>
    <w:rsid w:val="00070A06"/>
    <w:rsid w:val="002A035C"/>
    <w:rsid w:val="004C67D3"/>
    <w:rsid w:val="00587C8D"/>
    <w:rsid w:val="00A7146F"/>
    <w:rsid w:val="00D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EF8E3"/>
  <w14:defaultImageDpi w14:val="300"/>
  <w15:docId w15:val="{A24DCFE9-E084-48CB-8826-82E4BB67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1F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F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1F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31F7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C67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tairastrolog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irastrology@gmail.com" TargetMode="External"/><Relationship Id="rId5" Type="http://schemas.openxmlformats.org/officeDocument/2006/relationships/hyperlink" Target="https://www.altairastrolog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Vivian</cp:lastModifiedBy>
  <cp:revision>3</cp:revision>
  <dcterms:created xsi:type="dcterms:W3CDTF">2021-03-30T21:03:00Z</dcterms:created>
  <dcterms:modified xsi:type="dcterms:W3CDTF">2021-04-28T13:07:00Z</dcterms:modified>
</cp:coreProperties>
</file>